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BB" w:rsidRPr="00D147BB" w:rsidRDefault="00D147BB" w:rsidP="00D147B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D147BB">
        <w:rPr>
          <w:rFonts w:ascii="Tahoma" w:eastAsia="Times New Roman" w:hAnsi="Tahoma" w:cs="Tahoma"/>
          <w:b/>
          <w:sz w:val="24"/>
          <w:szCs w:val="24"/>
        </w:rPr>
        <w:t>Ch. 12 Politics in Russia</w:t>
      </w:r>
    </w:p>
    <w:p w:rsidR="00D147BB" w:rsidRPr="00D147BB" w:rsidRDefault="00D147BB" w:rsidP="00D147BB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proofErr w:type="spellStart"/>
      <w:r w:rsidRPr="00D147BB">
        <w:rPr>
          <w:rFonts w:ascii="Tahoma" w:eastAsia="Times New Roman" w:hAnsi="Tahoma" w:cs="Tahoma"/>
          <w:sz w:val="24"/>
          <w:szCs w:val="24"/>
        </w:rPr>
        <w:t>Chechnia</w:t>
      </w:r>
      <w:proofErr w:type="spellEnd"/>
      <w:r w:rsidRPr="00D147BB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D147BB" w:rsidRPr="00D147BB" w:rsidRDefault="00D147BB" w:rsidP="00D147BB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bookmarkStart w:id="0" w:name="_GoBack"/>
      <w:bookmarkEnd w:id="0"/>
      <w:r w:rsidRPr="00D147BB">
        <w:rPr>
          <w:rFonts w:ascii="Tahoma" w:eastAsia="Times New Roman" w:hAnsi="Tahoma" w:cs="Tahoma"/>
          <w:sz w:val="24"/>
          <w:szCs w:val="24"/>
        </w:rPr>
        <w:t>Commercial</w:t>
      </w:r>
      <w:r w:rsidRPr="00D147BB">
        <w:rPr>
          <w:rFonts w:ascii="Tahoma" w:eastAsia="Times New Roman" w:hAnsi="Tahoma" w:cs="Tahoma"/>
          <w:sz w:val="24"/>
          <w:szCs w:val="24"/>
        </w:rPr>
        <w:t xml:space="preserve"> courts (</w:t>
      </w:r>
      <w:proofErr w:type="spellStart"/>
      <w:r w:rsidRPr="00D147BB">
        <w:rPr>
          <w:rFonts w:ascii="Tahoma" w:eastAsia="Times New Roman" w:hAnsi="Tahoma" w:cs="Tahoma"/>
          <w:sz w:val="24"/>
          <w:szCs w:val="24"/>
        </w:rPr>
        <w:t>arbitrazhnye</w:t>
      </w:r>
      <w:proofErr w:type="spellEnd"/>
      <w:r w:rsidRPr="00D147BB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147BB">
        <w:rPr>
          <w:rFonts w:ascii="Tahoma" w:eastAsia="Times New Roman" w:hAnsi="Tahoma" w:cs="Tahoma"/>
          <w:sz w:val="24"/>
          <w:szCs w:val="24"/>
        </w:rPr>
        <w:t>sudy</w:t>
      </w:r>
      <w:proofErr w:type="spellEnd"/>
      <w:r w:rsidRPr="00D147BB">
        <w:rPr>
          <w:rFonts w:ascii="Tahoma" w:eastAsia="Times New Roman" w:hAnsi="Tahoma" w:cs="Tahoma"/>
          <w:sz w:val="24"/>
          <w:szCs w:val="24"/>
        </w:rPr>
        <w:t xml:space="preserve">) </w:t>
      </w:r>
    </w:p>
    <w:p w:rsidR="00D147BB" w:rsidRPr="00D147BB" w:rsidRDefault="00D147BB" w:rsidP="00D147BB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r w:rsidRPr="00D147BB">
        <w:rPr>
          <w:rFonts w:ascii="Tahoma" w:eastAsia="Times New Roman" w:hAnsi="Tahoma" w:cs="Tahoma"/>
          <w:sz w:val="24"/>
          <w:szCs w:val="24"/>
        </w:rPr>
        <w:t xml:space="preserve">Communist Party of the Russian Federation (CPRF) </w:t>
      </w:r>
    </w:p>
    <w:p w:rsidR="00D147BB" w:rsidRPr="00D147BB" w:rsidRDefault="00D147BB" w:rsidP="00D147BB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r w:rsidRPr="00D147BB">
        <w:rPr>
          <w:rFonts w:ascii="Tahoma" w:eastAsia="Times New Roman" w:hAnsi="Tahoma" w:cs="Tahoma"/>
          <w:sz w:val="24"/>
          <w:szCs w:val="24"/>
        </w:rPr>
        <w:t xml:space="preserve">Constitutional Court </w:t>
      </w:r>
    </w:p>
    <w:p w:rsidR="00D147BB" w:rsidRPr="00D147BB" w:rsidRDefault="00D147BB" w:rsidP="00D147BB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r w:rsidRPr="00D147BB">
        <w:rPr>
          <w:rFonts w:ascii="Tahoma" w:eastAsia="Times New Roman" w:hAnsi="Tahoma" w:cs="Tahoma"/>
          <w:sz w:val="24"/>
          <w:szCs w:val="24"/>
        </w:rPr>
        <w:t>Federation of Independent Trade Unio</w:t>
      </w:r>
      <w:r>
        <w:rPr>
          <w:rFonts w:ascii="Tahoma" w:eastAsia="Times New Roman" w:hAnsi="Tahoma" w:cs="Tahoma"/>
          <w:sz w:val="24"/>
          <w:szCs w:val="24"/>
        </w:rPr>
        <w:t>n</w:t>
      </w:r>
      <w:r w:rsidRPr="00D147BB">
        <w:rPr>
          <w:rFonts w:ascii="Tahoma" w:eastAsia="Times New Roman" w:hAnsi="Tahoma" w:cs="Tahoma"/>
          <w:sz w:val="24"/>
          <w:szCs w:val="24"/>
        </w:rPr>
        <w:t xml:space="preserve">s of Russia (FITUR) </w:t>
      </w:r>
    </w:p>
    <w:p w:rsidR="00D147BB" w:rsidRPr="00D147BB" w:rsidRDefault="00D147BB" w:rsidP="00D147BB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proofErr w:type="gramStart"/>
      <w:r w:rsidRPr="00D147BB">
        <w:rPr>
          <w:rFonts w:ascii="Tahoma" w:eastAsia="Times New Roman" w:hAnsi="Tahoma" w:cs="Tahoma"/>
          <w:sz w:val="24"/>
          <w:szCs w:val="24"/>
        </w:rPr>
        <w:t>glasnost'</w:t>
      </w:r>
      <w:proofErr w:type="gramEnd"/>
      <w:r w:rsidRPr="00D147BB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D147BB" w:rsidRPr="00D147BB" w:rsidRDefault="00D147BB" w:rsidP="00D147BB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r w:rsidRPr="00D147BB">
        <w:rPr>
          <w:rFonts w:ascii="Tahoma" w:eastAsia="Times New Roman" w:hAnsi="Tahoma" w:cs="Tahoma"/>
          <w:sz w:val="24"/>
          <w:szCs w:val="24"/>
        </w:rPr>
        <w:t xml:space="preserve">Gorbachev, Mikhail </w:t>
      </w:r>
    </w:p>
    <w:p w:rsidR="00D147BB" w:rsidRPr="00D147BB" w:rsidRDefault="00D147BB" w:rsidP="00D147BB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proofErr w:type="gramStart"/>
      <w:r w:rsidRPr="00D147BB">
        <w:rPr>
          <w:rFonts w:ascii="Tahoma" w:eastAsia="Times New Roman" w:hAnsi="Tahoma" w:cs="Tahoma"/>
          <w:sz w:val="24"/>
          <w:szCs w:val="24"/>
        </w:rPr>
        <w:t>law</w:t>
      </w:r>
      <w:proofErr w:type="gramEnd"/>
      <w:r w:rsidRPr="00D147BB">
        <w:rPr>
          <w:rFonts w:ascii="Tahoma" w:eastAsia="Times New Roman" w:hAnsi="Tahoma" w:cs="Tahoma"/>
          <w:sz w:val="24"/>
          <w:szCs w:val="24"/>
        </w:rPr>
        <w:t>-governed state (</w:t>
      </w:r>
      <w:proofErr w:type="spellStart"/>
      <w:r w:rsidRPr="00D147BB">
        <w:rPr>
          <w:rFonts w:ascii="Tahoma" w:eastAsia="Times New Roman" w:hAnsi="Tahoma" w:cs="Tahoma"/>
          <w:sz w:val="24"/>
          <w:szCs w:val="24"/>
        </w:rPr>
        <w:t>pravovoe</w:t>
      </w:r>
      <w:proofErr w:type="spellEnd"/>
      <w:r w:rsidRPr="00D147BB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147BB">
        <w:rPr>
          <w:rFonts w:ascii="Tahoma" w:eastAsia="Times New Roman" w:hAnsi="Tahoma" w:cs="Tahoma"/>
          <w:sz w:val="24"/>
          <w:szCs w:val="24"/>
        </w:rPr>
        <w:t>gosudarstvo</w:t>
      </w:r>
      <w:proofErr w:type="spellEnd"/>
      <w:r w:rsidRPr="00D147BB">
        <w:rPr>
          <w:rFonts w:ascii="Tahoma" w:eastAsia="Times New Roman" w:hAnsi="Tahoma" w:cs="Tahoma"/>
          <w:sz w:val="24"/>
          <w:szCs w:val="24"/>
        </w:rPr>
        <w:t xml:space="preserve">) </w:t>
      </w:r>
    </w:p>
    <w:p w:rsidR="00D147BB" w:rsidRPr="00D147BB" w:rsidRDefault="00D147BB" w:rsidP="00D147BB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r w:rsidRPr="00D147BB">
        <w:rPr>
          <w:rFonts w:ascii="Tahoma" w:eastAsia="Times New Roman" w:hAnsi="Tahoma" w:cs="Tahoma"/>
          <w:sz w:val="24"/>
          <w:szCs w:val="24"/>
        </w:rPr>
        <w:t xml:space="preserve">League of Committees of Soldiers' Mothers </w:t>
      </w:r>
    </w:p>
    <w:p w:rsidR="00D147BB" w:rsidRPr="00D147BB" w:rsidRDefault="00D147BB" w:rsidP="00D147BB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r w:rsidRPr="00D147BB">
        <w:rPr>
          <w:rFonts w:ascii="Tahoma" w:eastAsia="Times New Roman" w:hAnsi="Tahoma" w:cs="Tahoma"/>
          <w:sz w:val="24"/>
          <w:szCs w:val="24"/>
        </w:rPr>
        <w:t xml:space="preserve">Lenin, Vladimir </w:t>
      </w:r>
      <w:proofErr w:type="spellStart"/>
      <w:r w:rsidRPr="00D147BB">
        <w:rPr>
          <w:rFonts w:ascii="Tahoma" w:eastAsia="Times New Roman" w:hAnsi="Tahoma" w:cs="Tahoma"/>
          <w:sz w:val="24"/>
          <w:szCs w:val="24"/>
        </w:rPr>
        <w:t>Ilyich</w:t>
      </w:r>
      <w:proofErr w:type="spellEnd"/>
      <w:r w:rsidRPr="00D147BB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D147BB" w:rsidRPr="00D147BB" w:rsidRDefault="00D147BB" w:rsidP="00D147BB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r w:rsidRPr="00D147BB">
        <w:rPr>
          <w:rFonts w:ascii="Tahoma" w:eastAsia="Times New Roman" w:hAnsi="Tahoma" w:cs="Tahoma"/>
          <w:sz w:val="24"/>
          <w:szCs w:val="24"/>
        </w:rPr>
        <w:t xml:space="preserve">Liberal Democratic Party of Russia (LDPR) </w:t>
      </w:r>
    </w:p>
    <w:p w:rsidR="00D147BB" w:rsidRPr="00D147BB" w:rsidRDefault="00D147BB" w:rsidP="00D147BB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proofErr w:type="gramStart"/>
      <w:r w:rsidRPr="00D147BB">
        <w:rPr>
          <w:rFonts w:ascii="Tahoma" w:eastAsia="Times New Roman" w:hAnsi="Tahoma" w:cs="Tahoma"/>
          <w:sz w:val="24"/>
          <w:szCs w:val="24"/>
        </w:rPr>
        <w:t>loans</w:t>
      </w:r>
      <w:proofErr w:type="gramEnd"/>
      <w:r w:rsidRPr="00D147BB">
        <w:rPr>
          <w:rFonts w:ascii="Tahoma" w:eastAsia="Times New Roman" w:hAnsi="Tahoma" w:cs="Tahoma"/>
          <w:sz w:val="24"/>
          <w:szCs w:val="24"/>
        </w:rPr>
        <w:t xml:space="preserve"> for shares </w:t>
      </w:r>
    </w:p>
    <w:p w:rsidR="00D147BB" w:rsidRPr="00D147BB" w:rsidRDefault="00D147BB" w:rsidP="00D147BB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proofErr w:type="spellStart"/>
      <w:r w:rsidRPr="00D147BB">
        <w:rPr>
          <w:rFonts w:ascii="Tahoma" w:eastAsia="Times New Roman" w:hAnsi="Tahoma" w:cs="Tahoma"/>
          <w:sz w:val="24"/>
          <w:szCs w:val="24"/>
        </w:rPr>
        <w:lastRenderedPageBreak/>
        <w:t>Medvedev</w:t>
      </w:r>
      <w:proofErr w:type="spellEnd"/>
      <w:r w:rsidRPr="00D147BB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D147BB">
        <w:rPr>
          <w:rFonts w:ascii="Tahoma" w:eastAsia="Times New Roman" w:hAnsi="Tahoma" w:cs="Tahoma"/>
          <w:sz w:val="24"/>
          <w:szCs w:val="24"/>
        </w:rPr>
        <w:t>Dmitrii</w:t>
      </w:r>
      <w:proofErr w:type="spellEnd"/>
      <w:r w:rsidRPr="00D147BB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147BB">
        <w:rPr>
          <w:rFonts w:ascii="Tahoma" w:eastAsia="Times New Roman" w:hAnsi="Tahoma" w:cs="Tahoma"/>
          <w:sz w:val="24"/>
          <w:szCs w:val="24"/>
        </w:rPr>
        <w:t>Anatol'evich</w:t>
      </w:r>
      <w:proofErr w:type="spellEnd"/>
      <w:r w:rsidRPr="00D147BB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D147BB" w:rsidRPr="00D147BB" w:rsidRDefault="00D147BB" w:rsidP="00D147BB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proofErr w:type="spellStart"/>
      <w:proofErr w:type="gramStart"/>
      <w:r w:rsidRPr="00D147BB">
        <w:rPr>
          <w:rFonts w:ascii="Tahoma" w:eastAsia="Times New Roman" w:hAnsi="Tahoma" w:cs="Tahoma"/>
          <w:i/>
          <w:iCs/>
          <w:sz w:val="24"/>
          <w:szCs w:val="24"/>
        </w:rPr>
        <w:t>nomenklatura</w:t>
      </w:r>
      <w:proofErr w:type="spellEnd"/>
      <w:proofErr w:type="gramEnd"/>
      <w:r w:rsidRPr="00D147BB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D147BB" w:rsidRPr="00D147BB" w:rsidRDefault="00D147BB" w:rsidP="00D147BB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proofErr w:type="gramStart"/>
      <w:r w:rsidRPr="00D147BB">
        <w:rPr>
          <w:rFonts w:ascii="Tahoma" w:eastAsia="Times New Roman" w:hAnsi="Tahoma" w:cs="Tahoma"/>
          <w:sz w:val="24"/>
          <w:szCs w:val="24"/>
        </w:rPr>
        <w:t>oligarchs</w:t>
      </w:r>
      <w:proofErr w:type="gramEnd"/>
      <w:r w:rsidRPr="00D147BB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D147BB" w:rsidRPr="00D147BB" w:rsidRDefault="00D147BB" w:rsidP="00D147BB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proofErr w:type="gramStart"/>
      <w:r w:rsidRPr="00D147BB">
        <w:rPr>
          <w:rFonts w:ascii="Tahoma" w:eastAsia="Times New Roman" w:hAnsi="Tahoma" w:cs="Tahoma"/>
          <w:sz w:val="24"/>
          <w:szCs w:val="24"/>
        </w:rPr>
        <w:t>party</w:t>
      </w:r>
      <w:proofErr w:type="gramEnd"/>
      <w:r w:rsidRPr="00D147BB">
        <w:rPr>
          <w:rFonts w:ascii="Tahoma" w:eastAsia="Times New Roman" w:hAnsi="Tahoma" w:cs="Tahoma"/>
          <w:sz w:val="24"/>
          <w:szCs w:val="24"/>
        </w:rPr>
        <w:t xml:space="preserve"> of power </w:t>
      </w:r>
    </w:p>
    <w:p w:rsidR="00D147BB" w:rsidRPr="00D147BB" w:rsidRDefault="00D147BB" w:rsidP="00D147BB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proofErr w:type="gramStart"/>
      <w:r w:rsidRPr="00D147BB">
        <w:rPr>
          <w:rFonts w:ascii="Tahoma" w:eastAsia="Times New Roman" w:hAnsi="Tahoma" w:cs="Tahoma"/>
          <w:sz w:val="24"/>
          <w:szCs w:val="24"/>
        </w:rPr>
        <w:t>perestroika</w:t>
      </w:r>
      <w:proofErr w:type="gramEnd"/>
      <w:r w:rsidRPr="00D147BB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D147BB" w:rsidRPr="00D147BB" w:rsidRDefault="00D147BB" w:rsidP="00D147BB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proofErr w:type="gramStart"/>
      <w:r w:rsidRPr="00D147BB">
        <w:rPr>
          <w:rFonts w:ascii="Tahoma" w:eastAsia="Times New Roman" w:hAnsi="Tahoma" w:cs="Tahoma"/>
          <w:sz w:val="24"/>
          <w:szCs w:val="24"/>
        </w:rPr>
        <w:t>presidential</w:t>
      </w:r>
      <w:proofErr w:type="gramEnd"/>
      <w:r w:rsidRPr="00D147BB">
        <w:rPr>
          <w:rFonts w:ascii="Tahoma" w:eastAsia="Times New Roman" w:hAnsi="Tahoma" w:cs="Tahoma"/>
          <w:sz w:val="24"/>
          <w:szCs w:val="24"/>
        </w:rPr>
        <w:t xml:space="preserve"> decrees </w:t>
      </w:r>
    </w:p>
    <w:p w:rsidR="00D147BB" w:rsidRPr="00D147BB" w:rsidRDefault="00D147BB" w:rsidP="00D147BB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proofErr w:type="gramStart"/>
      <w:r w:rsidRPr="00D147BB">
        <w:rPr>
          <w:rFonts w:ascii="Tahoma" w:eastAsia="Times New Roman" w:hAnsi="Tahoma" w:cs="Tahoma"/>
          <w:sz w:val="24"/>
          <w:szCs w:val="24"/>
        </w:rPr>
        <w:t>privatization</w:t>
      </w:r>
      <w:proofErr w:type="gramEnd"/>
      <w:r w:rsidRPr="00D147BB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D147BB" w:rsidRPr="00D147BB" w:rsidRDefault="00D147BB" w:rsidP="00D147BB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proofErr w:type="spellStart"/>
      <w:proofErr w:type="gramStart"/>
      <w:r w:rsidRPr="00D147BB">
        <w:rPr>
          <w:rFonts w:ascii="Tahoma" w:eastAsia="Times New Roman" w:hAnsi="Tahoma" w:cs="Tahoma"/>
          <w:sz w:val="24"/>
          <w:szCs w:val="24"/>
        </w:rPr>
        <w:t>procuracy</w:t>
      </w:r>
      <w:proofErr w:type="spellEnd"/>
      <w:proofErr w:type="gramEnd"/>
      <w:r w:rsidRPr="00D147BB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D147BB" w:rsidRPr="00D147BB" w:rsidRDefault="00D147BB" w:rsidP="00D147BB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r w:rsidRPr="00D147BB">
        <w:rPr>
          <w:rFonts w:ascii="Tahoma" w:eastAsia="Times New Roman" w:hAnsi="Tahoma" w:cs="Tahoma"/>
          <w:sz w:val="24"/>
          <w:szCs w:val="24"/>
        </w:rPr>
        <w:t xml:space="preserve">Public Chamber </w:t>
      </w:r>
    </w:p>
    <w:p w:rsidR="00D147BB" w:rsidRPr="00D147BB" w:rsidRDefault="00D147BB" w:rsidP="00D147BB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r w:rsidRPr="00D147BB">
        <w:rPr>
          <w:rFonts w:ascii="Tahoma" w:eastAsia="Times New Roman" w:hAnsi="Tahoma" w:cs="Tahoma"/>
          <w:sz w:val="24"/>
          <w:szCs w:val="24"/>
        </w:rPr>
        <w:t xml:space="preserve">Russian Union of Industrialists and Entrepreneurs (RUIE) </w:t>
      </w:r>
    </w:p>
    <w:p w:rsidR="00D147BB" w:rsidRPr="00D147BB" w:rsidRDefault="00D147BB" w:rsidP="00D147BB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r w:rsidRPr="00D147BB">
        <w:rPr>
          <w:rFonts w:ascii="Tahoma" w:eastAsia="Times New Roman" w:hAnsi="Tahoma" w:cs="Tahoma"/>
          <w:sz w:val="24"/>
          <w:szCs w:val="24"/>
        </w:rPr>
        <w:t xml:space="preserve">Security Council </w:t>
      </w:r>
    </w:p>
    <w:p w:rsidR="00D147BB" w:rsidRPr="00D147BB" w:rsidRDefault="00D147BB" w:rsidP="00D147BB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proofErr w:type="gramStart"/>
      <w:r w:rsidRPr="00D147BB">
        <w:rPr>
          <w:rFonts w:ascii="Tahoma" w:eastAsia="Times New Roman" w:hAnsi="Tahoma" w:cs="Tahoma"/>
          <w:sz w:val="24"/>
          <w:szCs w:val="24"/>
        </w:rPr>
        <w:t>shock</w:t>
      </w:r>
      <w:proofErr w:type="gramEnd"/>
      <w:r w:rsidRPr="00D147BB">
        <w:rPr>
          <w:rFonts w:ascii="Tahoma" w:eastAsia="Times New Roman" w:hAnsi="Tahoma" w:cs="Tahoma"/>
          <w:sz w:val="24"/>
          <w:szCs w:val="24"/>
        </w:rPr>
        <w:t xml:space="preserve"> therapy </w:t>
      </w:r>
    </w:p>
    <w:p w:rsidR="00D147BB" w:rsidRPr="00D147BB" w:rsidRDefault="00D147BB" w:rsidP="00D147BB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Stali</w:t>
      </w:r>
      <w:r w:rsidRPr="00D147BB">
        <w:rPr>
          <w:rFonts w:ascii="Tahoma" w:eastAsia="Times New Roman" w:hAnsi="Tahoma" w:cs="Tahoma"/>
          <w:sz w:val="24"/>
          <w:szCs w:val="24"/>
        </w:rPr>
        <w:t>n</w:t>
      </w:r>
      <w:r w:rsidRPr="00D147BB">
        <w:rPr>
          <w:rFonts w:ascii="Tahoma" w:eastAsia="Times New Roman" w:hAnsi="Tahoma" w:cs="Tahoma"/>
          <w:sz w:val="24"/>
          <w:szCs w:val="24"/>
        </w:rPr>
        <w:t xml:space="preserve">, Joseph </w:t>
      </w:r>
    </w:p>
    <w:p w:rsidR="00D147BB" w:rsidRPr="00D147BB" w:rsidRDefault="00D147BB" w:rsidP="00D147BB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r w:rsidRPr="00D147BB">
        <w:rPr>
          <w:rFonts w:ascii="Tahoma" w:eastAsia="Times New Roman" w:hAnsi="Tahoma" w:cs="Tahoma"/>
          <w:sz w:val="24"/>
          <w:szCs w:val="24"/>
        </w:rPr>
        <w:t xml:space="preserve">State Council </w:t>
      </w:r>
    </w:p>
    <w:p w:rsidR="00D147BB" w:rsidRPr="00D147BB" w:rsidRDefault="00D147BB" w:rsidP="00D147BB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r w:rsidRPr="00D147BB">
        <w:rPr>
          <w:rFonts w:ascii="Tahoma" w:eastAsia="Times New Roman" w:hAnsi="Tahoma" w:cs="Tahoma"/>
          <w:sz w:val="24"/>
          <w:szCs w:val="24"/>
        </w:rPr>
        <w:t xml:space="preserve">State Duma </w:t>
      </w:r>
    </w:p>
    <w:p w:rsidR="00D147BB" w:rsidRPr="00D147BB" w:rsidRDefault="00D147BB" w:rsidP="00D147BB">
      <w:pPr>
        <w:spacing w:before="100" w:beforeAutospacing="1" w:after="100" w:afterAutospacing="1" w:line="720" w:lineRule="auto"/>
        <w:rPr>
          <w:rFonts w:ascii="Tahoma" w:eastAsia="Times New Roman" w:hAnsi="Tahoma" w:cs="Tahoma"/>
          <w:sz w:val="24"/>
          <w:szCs w:val="24"/>
        </w:rPr>
      </w:pPr>
      <w:r w:rsidRPr="00D147BB">
        <w:rPr>
          <w:rFonts w:ascii="Tahoma" w:eastAsia="Times New Roman" w:hAnsi="Tahoma" w:cs="Tahoma"/>
          <w:sz w:val="24"/>
          <w:szCs w:val="24"/>
        </w:rPr>
        <w:t>United Russia</w:t>
      </w:r>
    </w:p>
    <w:p w:rsidR="003937AA" w:rsidRDefault="003937AA" w:rsidP="00D147BB">
      <w:pPr>
        <w:spacing w:line="720" w:lineRule="auto"/>
      </w:pPr>
    </w:p>
    <w:sectPr w:rsidR="003937AA" w:rsidSect="00D147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7BB" w:rsidRDefault="00D147BB" w:rsidP="00D147BB">
      <w:pPr>
        <w:spacing w:after="0" w:line="240" w:lineRule="auto"/>
      </w:pPr>
      <w:r>
        <w:separator/>
      </w:r>
    </w:p>
  </w:endnote>
  <w:endnote w:type="continuationSeparator" w:id="0">
    <w:p w:rsidR="00D147BB" w:rsidRDefault="00D147BB" w:rsidP="00D1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7BB" w:rsidRDefault="00D147BB" w:rsidP="00D147BB">
      <w:pPr>
        <w:spacing w:after="0" w:line="240" w:lineRule="auto"/>
      </w:pPr>
      <w:r>
        <w:separator/>
      </w:r>
    </w:p>
  </w:footnote>
  <w:footnote w:type="continuationSeparator" w:id="0">
    <w:p w:rsidR="00D147BB" w:rsidRDefault="00D147BB" w:rsidP="00D14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2126C"/>
    <w:multiLevelType w:val="multilevel"/>
    <w:tmpl w:val="41A8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BB"/>
    <w:rsid w:val="003937AA"/>
    <w:rsid w:val="0072374D"/>
    <w:rsid w:val="00D1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AA5D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7B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7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7B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47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7BB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7B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7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7B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47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7BB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</Words>
  <Characters>601</Characters>
  <Application>Microsoft Macintosh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Rimmey</dc:creator>
  <cp:keywords/>
  <dc:description/>
  <cp:lastModifiedBy>Dustin Rimmey</cp:lastModifiedBy>
  <cp:revision>1</cp:revision>
  <dcterms:created xsi:type="dcterms:W3CDTF">2012-04-27T18:20:00Z</dcterms:created>
  <dcterms:modified xsi:type="dcterms:W3CDTF">2012-04-27T18:22:00Z</dcterms:modified>
</cp:coreProperties>
</file>